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77" w:rsidRDefault="00A61777" w:rsidP="0019385D">
      <w:pPr>
        <w:spacing w:line="240" w:lineRule="auto"/>
        <w:ind w:firstLine="0"/>
        <w:rPr>
          <w:sz w:val="24"/>
          <w:szCs w:val="24"/>
        </w:rPr>
      </w:pPr>
      <w:bookmarkStart w:id="0" w:name="_GoBack"/>
      <w:r w:rsidRPr="00A61777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1777" w:rsidRDefault="00A61777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E2E" w:rsidRPr="00BF4E2E" w:rsidRDefault="0019385D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BF4E2E">
        <w:rPr>
          <w:sz w:val="20"/>
          <w:szCs w:val="20"/>
        </w:rPr>
        <w:t xml:space="preserve">: </w:t>
      </w:r>
      <w:r w:rsidR="004618A7">
        <w:rPr>
          <w:sz w:val="24"/>
          <w:szCs w:val="24"/>
          <w:u w:val="single"/>
        </w:rPr>
        <w:t>1136</w:t>
      </w:r>
      <w:r w:rsidR="00BF4E2E" w:rsidRPr="00BF4E2E">
        <w:rPr>
          <w:sz w:val="24"/>
          <w:szCs w:val="24"/>
          <w:u w:val="single"/>
        </w:rPr>
        <w:t xml:space="preserve"> человек/день</w:t>
      </w:r>
    </w:p>
    <w:p w:rsidR="0019385D" w:rsidRPr="004B3FB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BF4E2E">
        <w:rPr>
          <w:sz w:val="24"/>
          <w:szCs w:val="24"/>
        </w:rPr>
        <w:t xml:space="preserve">: </w:t>
      </w:r>
      <w:r w:rsidR="00BF4E2E" w:rsidRPr="00BF4E2E">
        <w:rPr>
          <w:sz w:val="24"/>
          <w:szCs w:val="24"/>
          <w:u w:val="single"/>
        </w:rPr>
        <w:t>нет</w:t>
      </w:r>
    </w:p>
    <w:p w:rsidR="0019385D" w:rsidRPr="00ED2C33" w:rsidRDefault="0019385D" w:rsidP="0019385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2E2982" w:rsidRDefault="002E2982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19385D" w:rsidRDefault="0019385D" w:rsidP="0019385D">
      <w:pPr>
        <w:spacing w:line="240" w:lineRule="auto"/>
        <w:ind w:firstLine="0"/>
        <w:rPr>
          <w:b/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(описать маршрут движения с использованием пассажирского транспорта)</w:t>
      </w:r>
      <w:r w:rsidR="0023483F">
        <w:rPr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</w:p>
    <w:p w:rsidR="0019385D" w:rsidRPr="0023483F" w:rsidRDefault="0023483F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23483F">
        <w:rPr>
          <w:sz w:val="24"/>
          <w:szCs w:val="24"/>
          <w:u w:val="single"/>
        </w:rPr>
        <w:t>От ближай</w:t>
      </w:r>
      <w:r w:rsidR="004618A7">
        <w:rPr>
          <w:sz w:val="24"/>
          <w:szCs w:val="24"/>
          <w:u w:val="single"/>
        </w:rPr>
        <w:t>шей станции метро: «Нарвская» 16</w:t>
      </w:r>
      <w:r w:rsidRPr="0023483F">
        <w:rPr>
          <w:sz w:val="24"/>
          <w:szCs w:val="24"/>
          <w:u w:val="single"/>
        </w:rPr>
        <w:t>00 м</w:t>
      </w:r>
      <w:r w:rsidR="004618A7">
        <w:rPr>
          <w:sz w:val="24"/>
          <w:szCs w:val="24"/>
          <w:u w:val="single"/>
        </w:rPr>
        <w:t xml:space="preserve"> (3</w:t>
      </w:r>
      <w:r w:rsidRPr="0023483F">
        <w:rPr>
          <w:sz w:val="24"/>
          <w:szCs w:val="24"/>
          <w:u w:val="single"/>
        </w:rPr>
        <w:t>0 минут) пешком по выделе</w:t>
      </w:r>
      <w:r w:rsidR="004618A7">
        <w:rPr>
          <w:sz w:val="24"/>
          <w:szCs w:val="24"/>
          <w:u w:val="single"/>
        </w:rPr>
        <w:t>нному пешеходному пути. Или четыре остановки</w:t>
      </w:r>
      <w:r w:rsidRPr="0023483F">
        <w:rPr>
          <w:sz w:val="24"/>
          <w:szCs w:val="24"/>
          <w:u w:val="single"/>
        </w:rPr>
        <w:t xml:space="preserve"> на наземном общественном транспорте от ст. метро «Нарвская» до остановки «</w:t>
      </w:r>
      <w:r w:rsidR="004618A7">
        <w:rPr>
          <w:sz w:val="24"/>
          <w:szCs w:val="24"/>
          <w:u w:val="single"/>
        </w:rPr>
        <w:t>ул. Курляндская»</w:t>
      </w:r>
      <w:r w:rsidRPr="0023483F">
        <w:rPr>
          <w:sz w:val="24"/>
          <w:szCs w:val="24"/>
          <w:u w:val="single"/>
        </w:rPr>
        <w:t xml:space="preserve"> на</w:t>
      </w:r>
      <w:r w:rsidR="004618A7">
        <w:rPr>
          <w:sz w:val="24"/>
          <w:szCs w:val="24"/>
          <w:u w:val="single"/>
        </w:rPr>
        <w:t xml:space="preserve"> автобусе № 2, 6, 49, 66</w:t>
      </w:r>
      <w:r w:rsidRPr="0023483F">
        <w:rPr>
          <w:sz w:val="24"/>
          <w:szCs w:val="24"/>
          <w:u w:val="single"/>
        </w:rPr>
        <w:t xml:space="preserve">; </w:t>
      </w:r>
      <w:r w:rsidR="00556D84">
        <w:rPr>
          <w:sz w:val="24"/>
          <w:szCs w:val="24"/>
          <w:u w:val="single"/>
        </w:rPr>
        <w:t>трамваи: № 16, 41 и далее 270</w:t>
      </w:r>
      <w:r w:rsidRPr="0023483F">
        <w:rPr>
          <w:sz w:val="24"/>
          <w:szCs w:val="24"/>
          <w:u w:val="single"/>
        </w:rPr>
        <w:t xml:space="preserve"> м пешком по выделенному пешеходному пути</w:t>
      </w:r>
      <w:r w:rsidR="0019385D" w:rsidRPr="0023483F">
        <w:rPr>
          <w:sz w:val="24"/>
          <w:szCs w:val="24"/>
          <w:u w:val="single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 w:rsidR="0023483F">
        <w:rPr>
          <w:sz w:val="24"/>
          <w:szCs w:val="24"/>
        </w:rPr>
        <w:t>:</w:t>
      </w:r>
      <w:r w:rsidR="0023483F" w:rsidRPr="0023483F">
        <w:rPr>
          <w:sz w:val="24"/>
          <w:szCs w:val="24"/>
          <w:u w:val="single"/>
        </w:rPr>
        <w:t xml:space="preserve"> нет</w:t>
      </w:r>
    </w:p>
    <w:p w:rsidR="0019385D" w:rsidRPr="00DB4BF6" w:rsidRDefault="0019385D" w:rsidP="0019385D">
      <w:pPr>
        <w:spacing w:line="240" w:lineRule="auto"/>
        <w:ind w:firstLine="0"/>
        <w:rPr>
          <w:sz w:val="16"/>
          <w:szCs w:val="16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556D84">
        <w:rPr>
          <w:sz w:val="24"/>
          <w:szCs w:val="24"/>
        </w:rPr>
        <w:t>16</w:t>
      </w:r>
      <w:r w:rsidR="0023483F">
        <w:rPr>
          <w:sz w:val="24"/>
          <w:szCs w:val="24"/>
        </w:rPr>
        <w:t>00</w:t>
      </w:r>
      <w:r w:rsidRPr="00FD5BF3">
        <w:rPr>
          <w:sz w:val="24"/>
          <w:szCs w:val="24"/>
        </w:rPr>
        <w:t xml:space="preserve"> м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="00556D84">
        <w:rPr>
          <w:sz w:val="24"/>
          <w:szCs w:val="24"/>
        </w:rPr>
        <w:t>3</w:t>
      </w:r>
      <w:r w:rsidR="0023483F">
        <w:rPr>
          <w:sz w:val="24"/>
          <w:szCs w:val="24"/>
        </w:rPr>
        <w:t>0</w:t>
      </w:r>
      <w:r w:rsidRPr="00FD5BF3">
        <w:rPr>
          <w:sz w:val="24"/>
          <w:szCs w:val="24"/>
        </w:rPr>
        <w:t xml:space="preserve"> мин</w:t>
      </w:r>
    </w:p>
    <w:p w:rsidR="0019385D" w:rsidRPr="00FD5BF3" w:rsidRDefault="00823ED2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19385D" w:rsidRPr="00FD5BF3">
        <w:rPr>
          <w:sz w:val="24"/>
          <w:szCs w:val="24"/>
        </w:rPr>
        <w:t>выделенного от п</w:t>
      </w:r>
      <w:r w:rsidR="00556D84">
        <w:rPr>
          <w:sz w:val="24"/>
          <w:szCs w:val="24"/>
        </w:rPr>
        <w:t>роезжей части пешеходного пути:</w:t>
      </w:r>
      <w:r w:rsidR="0023483F">
        <w:rPr>
          <w:sz w:val="24"/>
          <w:szCs w:val="24"/>
        </w:rPr>
        <w:t xml:space="preserve">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23483F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нерегулируемые и регулируемые</w:t>
      </w:r>
      <w:r w:rsidR="0023483F">
        <w:rPr>
          <w:sz w:val="24"/>
          <w:szCs w:val="24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есть</w:t>
      </w:r>
    </w:p>
    <w:p w:rsidR="0019385D" w:rsidRPr="00FD5BF3" w:rsidRDefault="0019385D" w:rsidP="0019385D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да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Default="0019385D" w:rsidP="002E298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9385D" w:rsidRPr="00FD5BF3" w:rsidRDefault="0019385D" w:rsidP="0019385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19385D" w:rsidRPr="00A60470" w:rsidTr="00940E1C">
        <w:trPr>
          <w:trHeight w:val="823"/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19385D" w:rsidRPr="00BC26F5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19385D" w:rsidRPr="00A60470" w:rsidRDefault="0019385D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9385D" w:rsidRPr="002F0C2A" w:rsidRDefault="0019385D" w:rsidP="00940E1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9385D" w:rsidRPr="00BC26F5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19385D" w:rsidRPr="00A60470" w:rsidRDefault="0019385D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19385D" w:rsidRPr="00A60470" w:rsidRDefault="00861047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940E1C">
        <w:trPr>
          <w:trHeight w:val="253"/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19385D" w:rsidRPr="00A60470" w:rsidRDefault="00135938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19385D" w:rsidRPr="00A60470" w:rsidRDefault="00135938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19385D" w:rsidRPr="00A60470" w:rsidRDefault="00135938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19385D" w:rsidRPr="00A60470" w:rsidTr="00940E1C">
        <w:trPr>
          <w:jc w:val="center"/>
        </w:trPr>
        <w:tc>
          <w:tcPr>
            <w:tcW w:w="674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19385D" w:rsidRPr="00A60470" w:rsidRDefault="00053B2E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19385D" w:rsidRPr="00A60470" w:rsidRDefault="0019385D" w:rsidP="0019385D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Pr="00FD5BF3" w:rsidRDefault="0019385D" w:rsidP="002E298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9385D" w:rsidRPr="00173073" w:rsidRDefault="0019385D" w:rsidP="0019385D">
      <w:pPr>
        <w:spacing w:line="240" w:lineRule="auto"/>
        <w:ind w:firstLine="0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573"/>
      </w:tblGrid>
      <w:tr w:rsidR="0019385D" w:rsidRPr="00FD5BF3" w:rsidTr="002E2982">
        <w:trPr>
          <w:trHeight w:val="930"/>
        </w:trPr>
        <w:tc>
          <w:tcPr>
            <w:tcW w:w="541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19385D" w:rsidRPr="00873895" w:rsidRDefault="0019385D" w:rsidP="00940E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573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9385D" w:rsidRPr="00FD5BF3" w:rsidTr="002E2982">
        <w:tc>
          <w:tcPr>
            <w:tcW w:w="541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73" w:type="dxa"/>
          </w:tcPr>
          <w:p w:rsidR="0019385D" w:rsidRPr="00873895" w:rsidRDefault="00135938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19385D" w:rsidRPr="00FD5BF3" w:rsidTr="002E2982">
        <w:tc>
          <w:tcPr>
            <w:tcW w:w="541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73" w:type="dxa"/>
          </w:tcPr>
          <w:p w:rsidR="0019385D" w:rsidRPr="00873895" w:rsidRDefault="004A6261" w:rsidP="004A626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2E2982">
        <w:tc>
          <w:tcPr>
            <w:tcW w:w="541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73" w:type="dxa"/>
          </w:tcPr>
          <w:p w:rsidR="0019385D" w:rsidRPr="00873895" w:rsidRDefault="004A6261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ДП-В(1 этаж)</w:t>
            </w:r>
          </w:p>
        </w:tc>
      </w:tr>
      <w:tr w:rsidR="0019385D" w:rsidRPr="00FD5BF3" w:rsidTr="002E2982">
        <w:tc>
          <w:tcPr>
            <w:tcW w:w="541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73" w:type="dxa"/>
          </w:tcPr>
          <w:p w:rsidR="0019385D" w:rsidRPr="00873895" w:rsidRDefault="004A6261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ДП-И(Г,У)</w:t>
            </w:r>
          </w:p>
        </w:tc>
      </w:tr>
      <w:tr w:rsidR="0019385D" w:rsidRPr="00FD5BF3" w:rsidTr="002E2982">
        <w:tc>
          <w:tcPr>
            <w:tcW w:w="541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73" w:type="dxa"/>
          </w:tcPr>
          <w:p w:rsidR="0019385D" w:rsidRPr="00873895" w:rsidRDefault="004A6261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ДП-И(Г,У)</w:t>
            </w:r>
          </w:p>
        </w:tc>
      </w:tr>
      <w:tr w:rsidR="0019385D" w:rsidRPr="00FD5BF3" w:rsidTr="002E2982">
        <w:tc>
          <w:tcPr>
            <w:tcW w:w="541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73" w:type="dxa"/>
          </w:tcPr>
          <w:p w:rsidR="0019385D" w:rsidRPr="00873895" w:rsidRDefault="004A6261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19385D" w:rsidRPr="00FD5BF3" w:rsidTr="002E2982">
        <w:tc>
          <w:tcPr>
            <w:tcW w:w="541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73" w:type="dxa"/>
          </w:tcPr>
          <w:p w:rsidR="0019385D" w:rsidRPr="00873895" w:rsidRDefault="00135938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19385D" w:rsidRPr="0093535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783CC4" w:rsidRDefault="002E2982" w:rsidP="004A626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19385D" w:rsidRPr="00DB4BF6">
        <w:rPr>
          <w:b/>
          <w:sz w:val="24"/>
          <w:szCs w:val="24"/>
        </w:rPr>
        <w:t>ЗАКЛЮЧЕНИЕ о состоянии доступности ОСИ</w:t>
      </w:r>
      <w:r w:rsidR="0019385D">
        <w:rPr>
          <w:sz w:val="24"/>
          <w:szCs w:val="24"/>
        </w:rPr>
        <w:t>:</w:t>
      </w:r>
    </w:p>
    <w:p w:rsidR="00783CC4" w:rsidRPr="00FC6174" w:rsidRDefault="00783CC4" w:rsidP="004A6261">
      <w:pPr>
        <w:spacing w:line="240" w:lineRule="auto"/>
        <w:ind w:firstLine="0"/>
        <w:rPr>
          <w:sz w:val="24"/>
          <w:szCs w:val="24"/>
          <w:u w:val="single"/>
        </w:rPr>
      </w:pPr>
      <w:r w:rsidRPr="00FC6174">
        <w:rPr>
          <w:sz w:val="24"/>
          <w:szCs w:val="24"/>
          <w:u w:val="single"/>
        </w:rPr>
        <w:t>Доступно условно (ДУ)</w:t>
      </w:r>
    </w:p>
    <w:p w:rsidR="004A6261" w:rsidRPr="004A6261" w:rsidRDefault="004A6261" w:rsidP="004A6261">
      <w:pPr>
        <w:spacing w:line="240" w:lineRule="auto"/>
        <w:ind w:firstLine="0"/>
        <w:rPr>
          <w:sz w:val="24"/>
          <w:szCs w:val="24"/>
        </w:rPr>
      </w:pPr>
      <w:r w:rsidRPr="004A6261">
        <w:rPr>
          <w:sz w:val="24"/>
          <w:szCs w:val="24"/>
        </w:rPr>
        <w:t xml:space="preserve"> Помещение 1 этажа-доступны полностью всем</w:t>
      </w:r>
    </w:p>
    <w:p w:rsidR="004A6261" w:rsidRPr="004A6261" w:rsidRDefault="004A6261" w:rsidP="004A6261">
      <w:pPr>
        <w:spacing w:line="240" w:lineRule="auto"/>
        <w:ind w:firstLine="0"/>
        <w:rPr>
          <w:sz w:val="24"/>
          <w:szCs w:val="24"/>
        </w:rPr>
      </w:pPr>
      <w:r w:rsidRPr="004A6261">
        <w:rPr>
          <w:sz w:val="24"/>
          <w:szCs w:val="24"/>
        </w:rPr>
        <w:t xml:space="preserve">Нет стоянки для автомобилей с обозначенным местом для инвалидов. </w:t>
      </w:r>
    </w:p>
    <w:p w:rsidR="004A6261" w:rsidRPr="004A6261" w:rsidRDefault="004A6261" w:rsidP="004A6261">
      <w:pPr>
        <w:spacing w:line="240" w:lineRule="auto"/>
        <w:ind w:firstLine="0"/>
        <w:rPr>
          <w:sz w:val="24"/>
          <w:szCs w:val="24"/>
        </w:rPr>
      </w:pPr>
      <w:r w:rsidRPr="004A6261">
        <w:rPr>
          <w:sz w:val="24"/>
          <w:szCs w:val="24"/>
        </w:rPr>
        <w:t>Прилегающая территория достаточно освещена.</w:t>
      </w:r>
    </w:p>
    <w:p w:rsidR="0019385D" w:rsidRDefault="004A6261" w:rsidP="004A6261">
      <w:pPr>
        <w:spacing w:line="240" w:lineRule="auto"/>
        <w:ind w:firstLine="0"/>
        <w:rPr>
          <w:sz w:val="24"/>
          <w:szCs w:val="24"/>
        </w:rPr>
      </w:pPr>
      <w:r w:rsidRPr="004A6261">
        <w:rPr>
          <w:sz w:val="24"/>
          <w:szCs w:val="24"/>
        </w:rPr>
        <w:t>Визуальные, акустические, тактильные средства и устройства информации отсутствуют</w:t>
      </w:r>
      <w:r w:rsidR="00783CC4">
        <w:rPr>
          <w:sz w:val="24"/>
          <w:szCs w:val="24"/>
        </w:rPr>
        <w:t xml:space="preserve"> </w:t>
      </w:r>
    </w:p>
    <w:p w:rsidR="0019385D" w:rsidRDefault="0019385D" w:rsidP="002E298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9385D" w:rsidRDefault="0019385D" w:rsidP="002E2982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p w:rsidR="0019385D" w:rsidRPr="007F3956" w:rsidRDefault="0019385D" w:rsidP="002E2982">
      <w:pPr>
        <w:spacing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572"/>
        <w:gridCol w:w="4235"/>
      </w:tblGrid>
      <w:tr w:rsidR="0019385D" w:rsidRPr="00A60470" w:rsidTr="002E2982">
        <w:trPr>
          <w:trHeight w:val="995"/>
        </w:trPr>
        <w:tc>
          <w:tcPr>
            <w:tcW w:w="833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19385D" w:rsidRPr="00A60470" w:rsidRDefault="0019385D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4572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4235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9385D" w:rsidRPr="00A60470" w:rsidTr="002E2982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35" w:type="dxa"/>
          </w:tcPr>
          <w:p w:rsidR="0019385D" w:rsidRPr="00A60470" w:rsidRDefault="00135938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2E2982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235" w:type="dxa"/>
          </w:tcPr>
          <w:p w:rsidR="0019385D" w:rsidRPr="00A60470" w:rsidRDefault="0078038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2E2982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4235" w:type="dxa"/>
          </w:tcPr>
          <w:p w:rsidR="0019385D" w:rsidRPr="00A60470" w:rsidRDefault="00904902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2E2982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4235" w:type="dxa"/>
          </w:tcPr>
          <w:p w:rsidR="0019385D" w:rsidRPr="00A60470" w:rsidRDefault="00904902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19385D" w:rsidRPr="00A60470" w:rsidTr="002E2982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35" w:type="dxa"/>
          </w:tcPr>
          <w:p w:rsidR="0019385D" w:rsidRPr="00A60470" w:rsidRDefault="0078038D" w:rsidP="004A626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2E2982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4572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4235" w:type="dxa"/>
          </w:tcPr>
          <w:p w:rsidR="0019385D" w:rsidRPr="00A60470" w:rsidRDefault="00904902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78038D">
              <w:rPr>
                <w:sz w:val="24"/>
                <w:szCs w:val="24"/>
              </w:rPr>
              <w:t xml:space="preserve"> ремонт</w:t>
            </w:r>
          </w:p>
        </w:tc>
      </w:tr>
      <w:tr w:rsidR="0019385D" w:rsidRPr="00A60470" w:rsidTr="002E2982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4572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4235" w:type="dxa"/>
          </w:tcPr>
          <w:p w:rsidR="0019385D" w:rsidRPr="00A60470" w:rsidRDefault="00135938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2E2982">
        <w:trPr>
          <w:trHeight w:val="275"/>
        </w:trPr>
        <w:tc>
          <w:tcPr>
            <w:tcW w:w="833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4572" w:type="dxa"/>
          </w:tcPr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19385D" w:rsidRPr="00A60470" w:rsidRDefault="00904902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4A6261">
              <w:rPr>
                <w:sz w:val="24"/>
                <w:szCs w:val="24"/>
              </w:rPr>
              <w:t xml:space="preserve"> ремонт</w:t>
            </w:r>
          </w:p>
        </w:tc>
      </w:tr>
    </w:tbl>
    <w:p w:rsidR="0019385D" w:rsidRPr="000A462C" w:rsidRDefault="0019385D" w:rsidP="0019385D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385D" w:rsidRPr="00EC1CD4" w:rsidRDefault="0019385D" w:rsidP="0019385D">
      <w:pPr>
        <w:ind w:firstLine="0"/>
        <w:rPr>
          <w:sz w:val="24"/>
          <w:szCs w:val="24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 w:rsidR="002E2982">
        <w:rPr>
          <w:sz w:val="24"/>
          <w:szCs w:val="24"/>
        </w:rPr>
        <w:t xml:space="preserve">Период проведения работ: </w:t>
      </w:r>
      <w:r w:rsidR="0078038D" w:rsidRPr="0078038D">
        <w:rPr>
          <w:sz w:val="24"/>
          <w:szCs w:val="24"/>
          <w:u w:val="single"/>
        </w:rPr>
        <w:t>2019-2022</w:t>
      </w:r>
      <w:r w:rsidR="002E2982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исполнени</w:t>
      </w:r>
      <w:r w:rsidR="002E2982">
        <w:rPr>
          <w:sz w:val="24"/>
          <w:szCs w:val="24"/>
        </w:rPr>
        <w:t xml:space="preserve">я: </w:t>
      </w:r>
      <w:r w:rsidR="00904902" w:rsidRPr="0078038D">
        <w:rPr>
          <w:sz w:val="24"/>
          <w:szCs w:val="24"/>
          <w:u w:val="single"/>
        </w:rPr>
        <w:t>Плана</w:t>
      </w:r>
    </w:p>
    <w:p w:rsidR="0019385D" w:rsidRPr="008501B2" w:rsidRDefault="0019385D" w:rsidP="0019385D">
      <w:pPr>
        <w:spacing w:line="240" w:lineRule="auto"/>
        <w:ind w:firstLine="0"/>
        <w:rPr>
          <w:i/>
          <w:sz w:val="22"/>
          <w:szCs w:val="22"/>
        </w:rPr>
      </w:pP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2E2982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</w:t>
      </w:r>
      <w:r w:rsidR="000221C2">
        <w:rPr>
          <w:sz w:val="24"/>
          <w:szCs w:val="24"/>
        </w:rPr>
        <w:t xml:space="preserve">я работ </w:t>
      </w:r>
    </w:p>
    <w:p w:rsidR="0019385D" w:rsidRDefault="002E2982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 ада</w:t>
      </w:r>
      <w:r w:rsidR="000221C2">
        <w:rPr>
          <w:sz w:val="24"/>
          <w:szCs w:val="24"/>
        </w:rPr>
        <w:t>птаци</w:t>
      </w:r>
      <w:r>
        <w:rPr>
          <w:sz w:val="24"/>
          <w:szCs w:val="24"/>
        </w:rPr>
        <w:t>и</w:t>
      </w:r>
      <w:r w:rsidR="000221C2">
        <w:rPr>
          <w:sz w:val="24"/>
          <w:szCs w:val="24"/>
        </w:rPr>
        <w:t xml:space="preserve"> Доступность </w:t>
      </w:r>
      <w:r w:rsidR="00904902">
        <w:rPr>
          <w:sz w:val="24"/>
          <w:szCs w:val="24"/>
        </w:rPr>
        <w:t>условная(ДУ)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</w:t>
      </w:r>
    </w:p>
    <w:p w:rsidR="0019385D" w:rsidRPr="00EA0B3A" w:rsidRDefault="0019385D" w:rsidP="0019385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2E2982">
        <w:rPr>
          <w:sz w:val="24"/>
          <w:szCs w:val="24"/>
        </w:rPr>
        <w:t>требуется</w:t>
      </w:r>
      <w:r>
        <w:rPr>
          <w:sz w:val="24"/>
          <w:szCs w:val="24"/>
        </w:rPr>
        <w:t xml:space="preserve">, </w:t>
      </w:r>
      <w:r w:rsidRPr="002E2982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</w:t>
      </w:r>
      <w:r w:rsidRPr="00593D44">
        <w:rPr>
          <w:sz w:val="24"/>
          <w:szCs w:val="24"/>
        </w:rPr>
        <w:t>Российской Федерации</w:t>
      </w:r>
      <w:r w:rsidR="002E2982">
        <w:rPr>
          <w:sz w:val="24"/>
          <w:szCs w:val="24"/>
        </w:rPr>
        <w:t xml:space="preserve">: </w:t>
      </w:r>
      <w:r w:rsidR="00861047" w:rsidRPr="00FC6174">
        <w:rPr>
          <w:sz w:val="24"/>
          <w:szCs w:val="24"/>
          <w:u w:val="single"/>
        </w:rPr>
        <w:t>http://www.city4you.spb.ru/</w:t>
      </w:r>
    </w:p>
    <w:p w:rsidR="0019385D" w:rsidRDefault="0019385D" w:rsidP="002E2982">
      <w:pPr>
        <w:spacing w:line="240" w:lineRule="auto"/>
        <w:ind w:firstLine="0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78038D" w:rsidRDefault="0078038D" w:rsidP="002E2982">
      <w:pPr>
        <w:spacing w:line="240" w:lineRule="auto"/>
        <w:ind w:firstLine="0"/>
        <w:rPr>
          <w:sz w:val="24"/>
          <w:szCs w:val="24"/>
        </w:rPr>
      </w:pPr>
    </w:p>
    <w:p w:rsidR="00783CC4" w:rsidRDefault="00783CC4" w:rsidP="002E298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83CC4" w:rsidRDefault="00783CC4" w:rsidP="002E298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9385D" w:rsidRPr="0052334E" w:rsidRDefault="0019385D" w:rsidP="002E298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lastRenderedPageBreak/>
        <w:t>5. Особые отметки</w:t>
      </w: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9A49CF" w:rsidRDefault="009A49CF" w:rsidP="009A49C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__________________</w:t>
      </w:r>
    </w:p>
    <w:p w:rsidR="009A49CF" w:rsidRDefault="009A49CF" w:rsidP="009A49CF">
      <w:pPr>
        <w:spacing w:line="240" w:lineRule="auto"/>
        <w:ind w:firstLine="0"/>
        <w:rPr>
          <w:sz w:val="24"/>
          <w:szCs w:val="24"/>
        </w:rPr>
      </w:pPr>
    </w:p>
    <w:p w:rsidR="009A49CF" w:rsidRDefault="009A49CF" w:rsidP="009A49C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от ________________</w:t>
      </w:r>
    </w:p>
    <w:p w:rsidR="0019385D" w:rsidRDefault="0019385D" w:rsidP="0019385D">
      <w:pPr>
        <w:spacing w:line="240" w:lineRule="auto"/>
        <w:ind w:firstLine="0"/>
        <w:rPr>
          <w:sz w:val="20"/>
          <w:szCs w:val="20"/>
        </w:rPr>
      </w:pPr>
    </w:p>
    <w:p w:rsidR="003B4B7C" w:rsidRPr="0019385D" w:rsidRDefault="003B4B7C" w:rsidP="0019385D"/>
    <w:sectPr w:rsidR="003B4B7C" w:rsidRPr="0019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43CE"/>
    <w:multiLevelType w:val="hybridMultilevel"/>
    <w:tmpl w:val="536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8"/>
    <w:rsid w:val="000221C2"/>
    <w:rsid w:val="00053B2E"/>
    <w:rsid w:val="00073BC6"/>
    <w:rsid w:val="00135938"/>
    <w:rsid w:val="00167EF4"/>
    <w:rsid w:val="0019385D"/>
    <w:rsid w:val="0023483F"/>
    <w:rsid w:val="002E2982"/>
    <w:rsid w:val="003B4B7C"/>
    <w:rsid w:val="004618A7"/>
    <w:rsid w:val="004A6261"/>
    <w:rsid w:val="004E6F2B"/>
    <w:rsid w:val="00556D84"/>
    <w:rsid w:val="0061345C"/>
    <w:rsid w:val="0078038D"/>
    <w:rsid w:val="00783CC4"/>
    <w:rsid w:val="007D094C"/>
    <w:rsid w:val="00821019"/>
    <w:rsid w:val="00823ED2"/>
    <w:rsid w:val="00861047"/>
    <w:rsid w:val="00874A18"/>
    <w:rsid w:val="00904902"/>
    <w:rsid w:val="009A49CF"/>
    <w:rsid w:val="00A61777"/>
    <w:rsid w:val="00BA3BFA"/>
    <w:rsid w:val="00BD0FF9"/>
    <w:rsid w:val="00BF4E2E"/>
    <w:rsid w:val="00C22B28"/>
    <w:rsid w:val="00F44C5E"/>
    <w:rsid w:val="00FA67E6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2AE6-0DCE-414F-A7B3-E417253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5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85D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0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74F9-3F75-4952-9F7B-9225D85E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21</cp:revision>
  <cp:lastPrinted>2018-06-08T09:36:00Z</cp:lastPrinted>
  <dcterms:created xsi:type="dcterms:W3CDTF">2018-07-30T11:21:00Z</dcterms:created>
  <dcterms:modified xsi:type="dcterms:W3CDTF">2018-10-09T17:52:00Z</dcterms:modified>
</cp:coreProperties>
</file>